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C0" w:rsidRDefault="009104B7">
      <w:pPr>
        <w:pStyle w:val="p1"/>
        <w:shd w:val="clear" w:color="auto" w:fill="FFFFFF"/>
        <w:ind w:left="468" w:hanging="23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ПУБЛИЧНЫЙ ОТЧЕТ ПРЕДСЕДАТЕЛЯ ПЕРВИЧНОЙ ПРОФСОЮЗНОЙ ОРГАНИЗАЦИИ </w:t>
      </w:r>
    </w:p>
    <w:p w:rsidR="00F718C0" w:rsidRDefault="00765F59">
      <w:pPr>
        <w:pStyle w:val="p1"/>
        <w:shd w:val="clear" w:color="auto" w:fill="FFFFFF"/>
        <w:ind w:left="468" w:hanging="23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Форумян Ирины Сергеевны</w:t>
      </w:r>
    </w:p>
    <w:p w:rsidR="00F718C0" w:rsidRDefault="00765F59">
      <w:pPr>
        <w:pStyle w:val="p1"/>
        <w:shd w:val="clear" w:color="auto" w:fill="FFFFFF"/>
        <w:ind w:left="468" w:hanging="238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МК</w:t>
      </w:r>
      <w:r w:rsidR="009104B7">
        <w:rPr>
          <w:rStyle w:val="s1"/>
          <w:b/>
          <w:bCs/>
          <w:color w:val="000000"/>
          <w:sz w:val="28"/>
          <w:szCs w:val="28"/>
        </w:rPr>
        <w:t>ДОУ «Детский сад №</w:t>
      </w:r>
      <w:r w:rsidR="009104B7"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>1</w:t>
      </w:r>
      <w:r w:rsidR="009104B7">
        <w:rPr>
          <w:rStyle w:val="s1"/>
          <w:b/>
          <w:bCs/>
          <w:color w:val="000000"/>
          <w:sz w:val="28"/>
          <w:szCs w:val="28"/>
        </w:rPr>
        <w:t>3</w:t>
      </w:r>
      <w:r>
        <w:rPr>
          <w:rStyle w:val="s1"/>
          <w:b/>
          <w:bCs/>
          <w:color w:val="000000"/>
          <w:sz w:val="28"/>
          <w:szCs w:val="28"/>
        </w:rPr>
        <w:t>» за 2022</w:t>
      </w:r>
      <w:r w:rsidR="009104B7">
        <w:rPr>
          <w:rStyle w:val="s1"/>
          <w:b/>
          <w:bCs/>
          <w:color w:val="000000"/>
          <w:sz w:val="28"/>
          <w:szCs w:val="28"/>
        </w:rPr>
        <w:t xml:space="preserve"> год</w:t>
      </w:r>
    </w:p>
    <w:p w:rsidR="00F718C0" w:rsidRDefault="009104B7">
      <w:pPr>
        <w:pStyle w:val="p1"/>
        <w:shd w:val="clear" w:color="auto" w:fill="FFFFFF"/>
        <w:spacing w:before="0" w:beforeAutospacing="0" w:after="0" w:afterAutospacing="0"/>
        <w:ind w:firstLine="660"/>
        <w:contextualSpacing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Первичная профсоюзная организация является структурным звеном – организации профсоюзов работников народного образования.</w:t>
      </w:r>
    </w:p>
    <w:p w:rsidR="00F718C0" w:rsidRDefault="009104B7">
      <w:pPr>
        <w:pStyle w:val="p1"/>
        <w:shd w:val="clear" w:color="auto" w:fill="FFFFFF"/>
        <w:spacing w:before="0" w:beforeAutospacing="0" w:after="0" w:afterAutospacing="0"/>
        <w:ind w:firstLine="660"/>
        <w:contextualSpacing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В </w:t>
      </w:r>
      <w:r>
        <w:rPr>
          <w:rStyle w:val="s1"/>
          <w:color w:val="000000"/>
          <w:sz w:val="28"/>
          <w:szCs w:val="28"/>
        </w:rPr>
        <w:t xml:space="preserve">своей деятельности </w:t>
      </w:r>
      <w:r w:rsidR="00DC20A8">
        <w:rPr>
          <w:rStyle w:val="s1"/>
          <w:color w:val="000000"/>
          <w:sz w:val="28"/>
          <w:szCs w:val="28"/>
        </w:rPr>
        <w:t>ППО</w:t>
      </w:r>
      <w:r>
        <w:rPr>
          <w:rStyle w:val="s1"/>
          <w:color w:val="000000"/>
          <w:sz w:val="28"/>
          <w:szCs w:val="28"/>
        </w:rPr>
        <w:t xml:space="preserve"> руководствуется Уставом профсоюза, Законом РФ «О профессиональных союзах их правах и гарантиях деятельности», действующим законодательством, нормативными актами.</w:t>
      </w:r>
    </w:p>
    <w:p w:rsidR="00F718C0" w:rsidRDefault="009104B7">
      <w:pPr>
        <w:pStyle w:val="p1"/>
        <w:shd w:val="clear" w:color="auto" w:fill="FFFFFF"/>
        <w:spacing w:before="0" w:beforeAutospacing="0" w:after="0" w:afterAutospacing="0"/>
        <w:ind w:firstLine="660"/>
        <w:contextualSpacing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Основными целями профсоюза является предс</w:t>
      </w:r>
      <w:r>
        <w:rPr>
          <w:rStyle w:val="s1"/>
          <w:color w:val="000000"/>
          <w:sz w:val="28"/>
          <w:szCs w:val="28"/>
        </w:rPr>
        <w:t>тавительство и защита социально-трудовых прав и профессиональных интересов членов профсоюза.</w:t>
      </w:r>
    </w:p>
    <w:p w:rsidR="00F718C0" w:rsidRDefault="00F718C0">
      <w:pPr>
        <w:pStyle w:val="p2"/>
        <w:shd w:val="clear" w:color="auto" w:fill="FFFFFF"/>
        <w:spacing w:before="0" w:beforeAutospacing="0" w:after="0" w:afterAutospacing="0"/>
        <w:contextualSpacing/>
        <w:jc w:val="both"/>
        <w:rPr>
          <w:rStyle w:val="s3"/>
          <w:color w:val="000000"/>
          <w:sz w:val="28"/>
          <w:szCs w:val="28"/>
        </w:rPr>
      </w:pPr>
    </w:p>
    <w:p w:rsidR="00F718C0" w:rsidRDefault="009104B7">
      <w:pPr>
        <w:pStyle w:val="p2"/>
        <w:shd w:val="clear" w:color="auto" w:fill="FFFFFF"/>
        <w:spacing w:before="0" w:beforeAutospacing="0" w:after="0" w:afterAutospacing="0"/>
        <w:ind w:firstLine="230"/>
        <w:contextualSpacing/>
        <w:jc w:val="center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Краткая характеристика организации</w:t>
      </w:r>
    </w:p>
    <w:p w:rsidR="00F718C0" w:rsidRDefault="00F718C0">
      <w:pPr>
        <w:pStyle w:val="p2"/>
        <w:shd w:val="clear" w:color="auto" w:fill="FFFFFF"/>
        <w:spacing w:before="0" w:beforeAutospacing="0" w:after="0" w:afterAutospacing="0"/>
        <w:ind w:firstLine="230"/>
        <w:contextualSpacing/>
        <w:jc w:val="center"/>
        <w:rPr>
          <w:rStyle w:val="s3"/>
          <w:color w:val="000000"/>
          <w:sz w:val="28"/>
          <w:szCs w:val="28"/>
        </w:rPr>
      </w:pPr>
    </w:p>
    <w:p w:rsidR="00F718C0" w:rsidRDefault="009104B7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По данным на </w:t>
      </w:r>
      <w:r w:rsidR="00DC20A8">
        <w:rPr>
          <w:rStyle w:val="s4"/>
          <w:color w:val="000000"/>
          <w:sz w:val="28"/>
          <w:szCs w:val="28"/>
        </w:rPr>
        <w:t>02.02.2023</w:t>
      </w:r>
      <w:r>
        <w:rPr>
          <w:rStyle w:val="s4"/>
          <w:color w:val="000000"/>
          <w:sz w:val="28"/>
          <w:szCs w:val="28"/>
        </w:rPr>
        <w:t xml:space="preserve"> г. в</w:t>
      </w:r>
      <w:r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rStyle w:val="s1"/>
          <w:bCs/>
          <w:color w:val="000000"/>
          <w:sz w:val="28"/>
          <w:szCs w:val="28"/>
        </w:rPr>
        <w:t>М</w:t>
      </w:r>
      <w:r w:rsidR="00DC20A8">
        <w:rPr>
          <w:rStyle w:val="s1"/>
          <w:bCs/>
          <w:color w:val="000000"/>
          <w:sz w:val="28"/>
          <w:szCs w:val="28"/>
        </w:rPr>
        <w:t>К</w:t>
      </w:r>
      <w:r>
        <w:rPr>
          <w:rStyle w:val="s1"/>
          <w:bCs/>
          <w:color w:val="000000"/>
          <w:sz w:val="28"/>
          <w:szCs w:val="28"/>
        </w:rPr>
        <w:t xml:space="preserve">ДОУ «Детский сад № </w:t>
      </w:r>
      <w:r w:rsidR="00DC20A8">
        <w:rPr>
          <w:rStyle w:val="s1"/>
          <w:bCs/>
          <w:color w:val="000000"/>
          <w:sz w:val="28"/>
          <w:szCs w:val="28"/>
        </w:rPr>
        <w:t>13</w:t>
      </w:r>
      <w:r>
        <w:rPr>
          <w:rStyle w:val="s1"/>
          <w:bCs/>
          <w:color w:val="000000"/>
          <w:sz w:val="28"/>
          <w:szCs w:val="28"/>
        </w:rPr>
        <w:t>»</w:t>
      </w:r>
      <w:r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rStyle w:val="s4"/>
          <w:color w:val="000000"/>
          <w:sz w:val="28"/>
          <w:szCs w:val="28"/>
        </w:rPr>
        <w:t xml:space="preserve">работает </w:t>
      </w:r>
      <w:r w:rsidR="00DC20A8">
        <w:rPr>
          <w:rStyle w:val="s4"/>
          <w:color w:val="000000"/>
          <w:sz w:val="28"/>
          <w:szCs w:val="28"/>
        </w:rPr>
        <w:t>7</w:t>
      </w:r>
      <w:r>
        <w:rPr>
          <w:rStyle w:val="s4"/>
          <w:color w:val="000000"/>
          <w:sz w:val="28"/>
          <w:szCs w:val="28"/>
        </w:rPr>
        <w:t xml:space="preserve"> человек.</w:t>
      </w:r>
    </w:p>
    <w:p w:rsidR="00F718C0" w:rsidRDefault="009104B7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На учете в профсоюзной организации </w:t>
      </w:r>
      <w:r>
        <w:rPr>
          <w:rStyle w:val="s1"/>
          <w:bCs/>
          <w:color w:val="000000"/>
          <w:sz w:val="28"/>
          <w:szCs w:val="28"/>
        </w:rPr>
        <w:t>М</w:t>
      </w:r>
      <w:r w:rsidR="00DC20A8">
        <w:rPr>
          <w:rStyle w:val="s1"/>
          <w:bCs/>
          <w:color w:val="000000"/>
          <w:sz w:val="28"/>
          <w:szCs w:val="28"/>
        </w:rPr>
        <w:t>К</w:t>
      </w:r>
      <w:r>
        <w:rPr>
          <w:rStyle w:val="s1"/>
          <w:bCs/>
          <w:color w:val="000000"/>
          <w:sz w:val="28"/>
          <w:szCs w:val="28"/>
        </w:rPr>
        <w:t xml:space="preserve">ДОУ «Детский </w:t>
      </w:r>
      <w:r>
        <w:rPr>
          <w:rStyle w:val="s1"/>
          <w:bCs/>
          <w:color w:val="000000"/>
          <w:sz w:val="28"/>
          <w:szCs w:val="28"/>
        </w:rPr>
        <w:t xml:space="preserve">сад № </w:t>
      </w:r>
      <w:r w:rsidR="00DC20A8">
        <w:rPr>
          <w:rStyle w:val="s1"/>
          <w:bCs/>
          <w:color w:val="000000"/>
          <w:sz w:val="28"/>
          <w:szCs w:val="28"/>
        </w:rPr>
        <w:t>1</w:t>
      </w:r>
      <w:r>
        <w:rPr>
          <w:rStyle w:val="s1"/>
          <w:bCs/>
          <w:color w:val="000000"/>
          <w:sz w:val="28"/>
          <w:szCs w:val="28"/>
        </w:rPr>
        <w:t>3</w:t>
      </w:r>
      <w:r>
        <w:rPr>
          <w:rStyle w:val="s1"/>
          <w:bCs/>
          <w:color w:val="000000"/>
          <w:sz w:val="28"/>
          <w:szCs w:val="28"/>
        </w:rPr>
        <w:t>»</w:t>
      </w:r>
      <w:r>
        <w:rPr>
          <w:rStyle w:val="s1"/>
          <w:b/>
          <w:bCs/>
          <w:color w:val="000000"/>
          <w:sz w:val="28"/>
          <w:szCs w:val="28"/>
        </w:rPr>
        <w:t xml:space="preserve"> </w:t>
      </w:r>
      <w:r w:rsidR="00DC20A8">
        <w:rPr>
          <w:rStyle w:val="s4"/>
          <w:color w:val="000000"/>
          <w:sz w:val="28"/>
          <w:szCs w:val="28"/>
        </w:rPr>
        <w:t>на 02</w:t>
      </w:r>
      <w:r>
        <w:rPr>
          <w:rStyle w:val="s4"/>
          <w:color w:val="000000"/>
          <w:sz w:val="28"/>
          <w:szCs w:val="28"/>
        </w:rPr>
        <w:t>.02.202</w:t>
      </w:r>
      <w:r w:rsidR="0039602F">
        <w:rPr>
          <w:rStyle w:val="s4"/>
          <w:color w:val="000000"/>
          <w:sz w:val="28"/>
          <w:szCs w:val="28"/>
        </w:rPr>
        <w:t>3 год состоит 7</w:t>
      </w:r>
      <w:r>
        <w:rPr>
          <w:rStyle w:val="s4"/>
          <w:color w:val="000000"/>
          <w:sz w:val="28"/>
          <w:szCs w:val="28"/>
        </w:rPr>
        <w:t xml:space="preserve"> человек. Общий процент охвата профсоюзным членством составляет 100%.</w:t>
      </w:r>
      <w:r>
        <w:rPr>
          <w:rStyle w:val="apple-converted-space"/>
          <w:color w:val="C00000"/>
          <w:sz w:val="28"/>
          <w:szCs w:val="28"/>
        </w:rPr>
        <w:t> </w:t>
      </w:r>
    </w:p>
    <w:p w:rsidR="00F718C0" w:rsidRDefault="009104B7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Профсоюзный комитет</w:t>
      </w:r>
      <w:r w:rsidR="0039602F">
        <w:rPr>
          <w:rStyle w:val="s1"/>
          <w:bCs/>
          <w:color w:val="000000"/>
          <w:sz w:val="28"/>
          <w:szCs w:val="28"/>
        </w:rPr>
        <w:t xml:space="preserve"> МК</w:t>
      </w:r>
      <w:r>
        <w:rPr>
          <w:rStyle w:val="s1"/>
          <w:bCs/>
          <w:color w:val="000000"/>
          <w:sz w:val="28"/>
          <w:szCs w:val="28"/>
        </w:rPr>
        <w:t>ДОУ</w:t>
      </w:r>
      <w:r>
        <w:rPr>
          <w:color w:val="000000"/>
          <w:sz w:val="28"/>
          <w:szCs w:val="28"/>
        </w:rPr>
        <w:t xml:space="preserve"> состоит из </w:t>
      </w:r>
      <w:r w:rsidR="0039602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человек: </w:t>
      </w:r>
    </w:p>
    <w:p w:rsidR="0039602F" w:rsidRDefault="0039602F" w:rsidP="003960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Форумян И.С. – председатель ППО, </w:t>
      </w:r>
    </w:p>
    <w:p w:rsidR="0039602F" w:rsidRDefault="0039602F" w:rsidP="003960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Санина О.В. - секретарь, </w:t>
      </w:r>
    </w:p>
    <w:p w:rsidR="00F718C0" w:rsidRDefault="0039602F" w:rsidP="003960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Бугаева В.Э. – уполномоченный по охране труда.</w:t>
      </w:r>
    </w:p>
    <w:p w:rsidR="00F718C0" w:rsidRDefault="0039602F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9104B7">
        <w:rPr>
          <w:color w:val="000000"/>
          <w:sz w:val="28"/>
          <w:szCs w:val="28"/>
        </w:rPr>
        <w:t>абота  профсоюзного  комитета проводится в тесном сотрудничестве с администрацией дошкольного учреждения</w:t>
      </w:r>
      <w:r>
        <w:rPr>
          <w:color w:val="000000"/>
          <w:sz w:val="28"/>
          <w:szCs w:val="28"/>
        </w:rPr>
        <w:t>,</w:t>
      </w:r>
      <w:r w:rsidR="009104B7">
        <w:rPr>
          <w:color w:val="000000"/>
          <w:sz w:val="28"/>
          <w:szCs w:val="28"/>
        </w:rPr>
        <w:t xml:space="preserve"> взаимоподдержка  и взаимовыручка определяет стиль взаимоотношений между руководителем и профсоюзным комитетом.</w:t>
      </w:r>
    </w:p>
    <w:p w:rsidR="00F718C0" w:rsidRDefault="009104B7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Деятельность </w:t>
      </w:r>
      <w:r>
        <w:rPr>
          <w:color w:val="000000"/>
          <w:sz w:val="28"/>
          <w:szCs w:val="28"/>
        </w:rPr>
        <w:t>профсоюзного комитета осуществляется в соответствии с планом работы на 2021-2022 учебный год.</w:t>
      </w:r>
    </w:p>
    <w:p w:rsidR="00F718C0" w:rsidRDefault="009104B7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над соблюдением законодательства по охране труда, созданием безопасных и здоровых условий труда в нашем дошкольном учреждении - является важным направлен</w:t>
      </w:r>
      <w:r>
        <w:rPr>
          <w:color w:val="000000"/>
          <w:sz w:val="28"/>
          <w:szCs w:val="28"/>
        </w:rPr>
        <w:t>ием в работе нашей профсоюзной организации. Обязанность по организации безопасных условий труда, проверки знаний работников и наших воспитанников возложена на руководителя и комиссию по охране труда, созданную из представителей работодателя и членов профсо</w:t>
      </w:r>
      <w:r>
        <w:rPr>
          <w:color w:val="000000"/>
          <w:sz w:val="28"/>
          <w:szCs w:val="28"/>
        </w:rPr>
        <w:t>юзного комитета.</w:t>
      </w:r>
    </w:p>
    <w:p w:rsidR="00F718C0" w:rsidRDefault="009104B7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члены профсоюзной организации имеют право на защиту их социально-трудовых прав и профессиональных интересов. Реализацию этого права осуществляет профсоюзный комитет и заведующий </w:t>
      </w:r>
      <w:r>
        <w:rPr>
          <w:rStyle w:val="s1"/>
          <w:bCs/>
          <w:color w:val="000000"/>
          <w:sz w:val="28"/>
          <w:szCs w:val="28"/>
        </w:rPr>
        <w:t>М</w:t>
      </w:r>
      <w:r w:rsidR="00F13F03">
        <w:rPr>
          <w:rStyle w:val="s1"/>
          <w:bCs/>
          <w:color w:val="000000"/>
          <w:sz w:val="28"/>
          <w:szCs w:val="28"/>
        </w:rPr>
        <w:t>К</w:t>
      </w:r>
      <w:r>
        <w:rPr>
          <w:rStyle w:val="s1"/>
          <w:bCs/>
          <w:color w:val="000000"/>
          <w:sz w:val="28"/>
          <w:szCs w:val="28"/>
        </w:rPr>
        <w:t xml:space="preserve">ДОУ «Детский сад № </w:t>
      </w:r>
      <w:r w:rsidR="00F13F03">
        <w:rPr>
          <w:rStyle w:val="s1"/>
          <w:bCs/>
          <w:color w:val="000000"/>
          <w:sz w:val="28"/>
          <w:szCs w:val="28"/>
        </w:rPr>
        <w:t>1</w:t>
      </w:r>
      <w:r>
        <w:rPr>
          <w:rStyle w:val="s1"/>
          <w:bCs/>
          <w:color w:val="000000"/>
          <w:sz w:val="28"/>
          <w:szCs w:val="28"/>
        </w:rPr>
        <w:t>3</w:t>
      </w:r>
      <w:r>
        <w:rPr>
          <w:rStyle w:val="s1"/>
          <w:bCs/>
          <w:color w:val="000000"/>
          <w:sz w:val="28"/>
          <w:szCs w:val="28"/>
        </w:rPr>
        <w:t>»</w:t>
      </w:r>
      <w:r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составляют соглашение по охране </w:t>
      </w:r>
      <w:r>
        <w:rPr>
          <w:color w:val="000000"/>
          <w:sz w:val="28"/>
          <w:szCs w:val="28"/>
        </w:rPr>
        <w:t>труда.</w:t>
      </w:r>
    </w:p>
    <w:p w:rsidR="00F718C0" w:rsidRDefault="009104B7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Ежегодно председатель первичной профсоюзной организации и заведующий, отчитываются по итогам выполнени</w:t>
      </w:r>
      <w:r w:rsidR="00F13F03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коллективного договора на о</w:t>
      </w:r>
      <w:r w:rsidR="00F13F03">
        <w:rPr>
          <w:color w:val="000000"/>
          <w:sz w:val="28"/>
          <w:szCs w:val="28"/>
        </w:rPr>
        <w:t xml:space="preserve">бщем собрании работников </w:t>
      </w:r>
      <w:r>
        <w:rPr>
          <w:color w:val="000000"/>
          <w:sz w:val="28"/>
          <w:szCs w:val="28"/>
        </w:rPr>
        <w:t>дошкольного учреждения.</w:t>
      </w:r>
    </w:p>
    <w:p w:rsidR="00F718C0" w:rsidRDefault="009104B7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первичной профсоюзной организации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ежедневно общае</w:t>
      </w:r>
      <w:r>
        <w:rPr>
          <w:color w:val="000000"/>
          <w:sz w:val="28"/>
          <w:szCs w:val="28"/>
        </w:rPr>
        <w:t xml:space="preserve">тся с работниками </w:t>
      </w:r>
      <w:r w:rsidR="0039602F">
        <w:rPr>
          <w:rStyle w:val="s1"/>
          <w:bCs/>
          <w:color w:val="000000"/>
          <w:sz w:val="28"/>
          <w:szCs w:val="28"/>
        </w:rPr>
        <w:t>МК</w:t>
      </w:r>
      <w:r>
        <w:rPr>
          <w:rStyle w:val="s1"/>
          <w:bCs/>
          <w:color w:val="000000"/>
          <w:sz w:val="28"/>
          <w:szCs w:val="28"/>
        </w:rPr>
        <w:t>ДОУ</w:t>
      </w:r>
      <w:r>
        <w:rPr>
          <w:color w:val="000000"/>
          <w:sz w:val="28"/>
          <w:szCs w:val="28"/>
        </w:rPr>
        <w:t xml:space="preserve"> </w:t>
      </w:r>
      <w:r>
        <w:rPr>
          <w:rStyle w:val="s1"/>
          <w:bCs/>
          <w:color w:val="000000"/>
          <w:sz w:val="28"/>
          <w:szCs w:val="28"/>
        </w:rPr>
        <w:t xml:space="preserve">«Детский сад № </w:t>
      </w:r>
      <w:r w:rsidR="0039602F">
        <w:rPr>
          <w:rStyle w:val="s1"/>
          <w:bCs/>
          <w:color w:val="000000"/>
          <w:sz w:val="28"/>
          <w:szCs w:val="28"/>
        </w:rPr>
        <w:t>1</w:t>
      </w:r>
      <w:r>
        <w:rPr>
          <w:rStyle w:val="s1"/>
          <w:bCs/>
          <w:color w:val="000000"/>
          <w:sz w:val="28"/>
          <w:szCs w:val="28"/>
        </w:rPr>
        <w:t>3</w:t>
      </w:r>
      <w:r>
        <w:rPr>
          <w:rStyle w:val="s1"/>
          <w:bCs/>
          <w:color w:val="000000"/>
          <w:sz w:val="28"/>
          <w:szCs w:val="28"/>
        </w:rPr>
        <w:t>»</w:t>
      </w:r>
      <w:r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целью владения информацией об условиях труда и ситуации на рабочих местах принимает участие в работе комиссии по оценке выполнения работ сотрудниками и установлении стимулирующих выплат.</w:t>
      </w:r>
    </w:p>
    <w:p w:rsidR="00F718C0" w:rsidRDefault="009104B7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сентябре 202</w:t>
      </w:r>
      <w:r w:rsidR="00F13F0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раб</w:t>
      </w:r>
      <w:r>
        <w:rPr>
          <w:color w:val="000000"/>
          <w:sz w:val="28"/>
          <w:szCs w:val="28"/>
        </w:rPr>
        <w:t>очей группой профсоюзного комитета проверены трудовые книжки на своевременность оформления записей в них.</w:t>
      </w:r>
    </w:p>
    <w:p w:rsidR="00F718C0" w:rsidRDefault="009104B7">
      <w:pPr>
        <w:pStyle w:val="p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График предоставления ежегодных оплачиваемых отпусков составляется работодателем с учетом мнения профсоюзного комитета не позднее </w:t>
      </w:r>
      <w:r w:rsidR="00F13F0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 декабря.</w:t>
      </w:r>
    </w:p>
    <w:p w:rsidR="00F718C0" w:rsidRDefault="009104B7">
      <w:pPr>
        <w:pStyle w:val="p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Своевр</w:t>
      </w:r>
      <w:r>
        <w:rPr>
          <w:color w:val="000000"/>
          <w:sz w:val="28"/>
          <w:szCs w:val="28"/>
        </w:rPr>
        <w:t>еменно по графику, утвержденному руководителем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педагоги </w:t>
      </w:r>
      <w:r w:rsidR="0039602F">
        <w:rPr>
          <w:rStyle w:val="s1"/>
          <w:bCs/>
          <w:color w:val="000000"/>
          <w:sz w:val="28"/>
          <w:szCs w:val="28"/>
        </w:rPr>
        <w:t>МК</w:t>
      </w:r>
      <w:r>
        <w:rPr>
          <w:rStyle w:val="s1"/>
          <w:bCs/>
          <w:color w:val="000000"/>
          <w:sz w:val="28"/>
          <w:szCs w:val="28"/>
        </w:rPr>
        <w:t>ДОУ</w:t>
      </w:r>
      <w:r>
        <w:rPr>
          <w:color w:val="000000"/>
          <w:sz w:val="28"/>
          <w:szCs w:val="28"/>
        </w:rPr>
        <w:t xml:space="preserve"> </w:t>
      </w:r>
      <w:r>
        <w:rPr>
          <w:rStyle w:val="s1"/>
          <w:bCs/>
          <w:color w:val="000000"/>
          <w:sz w:val="28"/>
          <w:szCs w:val="28"/>
        </w:rPr>
        <w:t xml:space="preserve">«Детский сад № </w:t>
      </w:r>
      <w:r w:rsidR="0039602F">
        <w:rPr>
          <w:rStyle w:val="s1"/>
          <w:bCs/>
          <w:color w:val="000000"/>
          <w:sz w:val="28"/>
          <w:szCs w:val="28"/>
        </w:rPr>
        <w:t>13</w:t>
      </w:r>
      <w:r>
        <w:rPr>
          <w:rStyle w:val="s1"/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повышают свою профессиональную квалификацию и в назначенные сроки проходят аттестацию.</w:t>
      </w:r>
    </w:p>
    <w:p w:rsidR="00F718C0" w:rsidRDefault="009104B7">
      <w:pPr>
        <w:pStyle w:val="p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Вся деятельность профкома на виду всего коллектива. Помощником в информировании членов </w:t>
      </w:r>
      <w:r>
        <w:rPr>
          <w:color w:val="000000"/>
          <w:sz w:val="28"/>
          <w:szCs w:val="28"/>
        </w:rPr>
        <w:t>профсоюзной организации является профсоюзный уголок.</w:t>
      </w:r>
    </w:p>
    <w:p w:rsidR="00F718C0" w:rsidRDefault="009104B7" w:rsidP="00F13F03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Наши педагоги принимают активное участие во всевозможных профессиональных конкурсах.</w:t>
      </w:r>
    </w:p>
    <w:p w:rsidR="00F718C0" w:rsidRDefault="009104B7" w:rsidP="00F13F03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2021 году наша ППО участвовала в конкурсе по </w:t>
      </w:r>
      <w:r>
        <w:rPr>
          <w:color w:val="000000"/>
          <w:sz w:val="28"/>
          <w:szCs w:val="28"/>
          <w:lang w:val="en-US"/>
        </w:rPr>
        <w:t>P</w:t>
      </w:r>
      <w:r>
        <w:rPr>
          <w:color w:val="000000"/>
          <w:sz w:val="28"/>
          <w:szCs w:val="28"/>
          <w:lang w:val="en-US"/>
        </w:rPr>
        <w:t>ROFCARDS</w:t>
      </w:r>
      <w:r>
        <w:rPr>
          <w:color w:val="000000"/>
          <w:sz w:val="28"/>
          <w:szCs w:val="28"/>
        </w:rPr>
        <w:t xml:space="preserve"> и выиграла денежный приз, заняв 1-е место. </w:t>
      </w:r>
    </w:p>
    <w:p w:rsidR="00F718C0" w:rsidRDefault="009104B7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Финансовая работа в нашей первичной профсоюзной организации проводится в соответствии с Уставом профсоюза. По заявке снимаем денежные средства со своего счета для проведения запланированных мероприятий.</w:t>
      </w:r>
    </w:p>
    <w:p w:rsidR="00F718C0" w:rsidRDefault="009104B7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и профсоюзный комитет уделяют серьезное внимание культурно-массовой работе. Празднований Дня дошкольного работника, Праздничные «огоньки», честв</w:t>
      </w:r>
      <w:r>
        <w:rPr>
          <w:color w:val="000000"/>
          <w:sz w:val="28"/>
          <w:szCs w:val="28"/>
        </w:rPr>
        <w:t>ование юбиляров</w:t>
      </w:r>
      <w:r>
        <w:rPr>
          <w:color w:val="000000"/>
          <w:sz w:val="28"/>
          <w:szCs w:val="28"/>
        </w:rPr>
        <w:t>.</w:t>
      </w:r>
    </w:p>
    <w:p w:rsidR="00F718C0" w:rsidRDefault="009104B7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года профсоюзный комитет:</w:t>
      </w:r>
    </w:p>
    <w:p w:rsidR="00F718C0" w:rsidRDefault="00F13F03" w:rsidP="0039602F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осуществлял проверку соглашений</w:t>
      </w:r>
      <w:r w:rsidR="009104B7">
        <w:rPr>
          <w:color w:val="000000"/>
          <w:sz w:val="28"/>
          <w:szCs w:val="28"/>
        </w:rPr>
        <w:t xml:space="preserve"> по охране труда; </w:t>
      </w:r>
    </w:p>
    <w:p w:rsidR="00F718C0" w:rsidRDefault="00F13F03" w:rsidP="0039602F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контролировал</w:t>
      </w:r>
      <w:r w:rsidR="009104B7">
        <w:rPr>
          <w:color w:val="000000"/>
          <w:sz w:val="28"/>
          <w:szCs w:val="28"/>
        </w:rPr>
        <w:t xml:space="preserve"> прохождение сотрудниками медицинского осмотра;</w:t>
      </w:r>
    </w:p>
    <w:p w:rsidR="00F718C0" w:rsidRDefault="009104B7" w:rsidP="0039602F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контролировал выполнение колле</w:t>
      </w:r>
      <w:r>
        <w:rPr>
          <w:color w:val="000000"/>
          <w:sz w:val="28"/>
          <w:szCs w:val="28"/>
        </w:rPr>
        <w:t>ктивного договора;</w:t>
      </w:r>
    </w:p>
    <w:p w:rsidR="00F718C0" w:rsidRDefault="0039602F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На 2023</w:t>
      </w:r>
      <w:r w:rsidR="009104B7">
        <w:rPr>
          <w:rStyle w:val="s1"/>
          <w:bCs/>
          <w:color w:val="000000"/>
          <w:sz w:val="28"/>
          <w:szCs w:val="28"/>
        </w:rPr>
        <w:t xml:space="preserve"> год </w:t>
      </w:r>
      <w:r w:rsidR="009104B7">
        <w:rPr>
          <w:color w:val="000000"/>
          <w:sz w:val="28"/>
          <w:szCs w:val="28"/>
        </w:rPr>
        <w:t>профсоюзный комитет ставит следующие задачи:</w:t>
      </w:r>
    </w:p>
    <w:p w:rsidR="00F718C0" w:rsidRDefault="009104B7" w:rsidP="00F13F03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продолжать работу по объединению усилий и координации действий профсоюзной организации по защите социально-трудовых, профессиональных прав и интересов членов профсоюза;</w:t>
      </w:r>
    </w:p>
    <w:p w:rsidR="00F718C0" w:rsidRDefault="009104B7" w:rsidP="00F13F03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</w:t>
      </w:r>
      <w:r>
        <w:rPr>
          <w:color w:val="000000"/>
          <w:sz w:val="28"/>
          <w:szCs w:val="28"/>
        </w:rPr>
        <w:t>вовать сплочению коллектива, способствовать развитию взаимоуважения, взаимовыручки, взаимопомощи в коллективе.</w:t>
      </w:r>
    </w:p>
    <w:p w:rsidR="00F718C0" w:rsidRPr="00F13F03" w:rsidRDefault="009104B7" w:rsidP="00F13F03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s7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профессиональных и профсоюзных конкурсах.</w:t>
      </w:r>
    </w:p>
    <w:p w:rsidR="00F718C0" w:rsidRDefault="00F718C0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s7"/>
          <w:color w:val="000000"/>
          <w:sz w:val="28"/>
          <w:szCs w:val="28"/>
        </w:rPr>
      </w:pPr>
    </w:p>
    <w:p w:rsidR="00F718C0" w:rsidRDefault="00F13F03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right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Председатель ППО Форумян И.С.</w:t>
      </w:r>
      <w:bookmarkStart w:id="0" w:name="_GoBack"/>
      <w:bookmarkEnd w:id="0"/>
      <w:r w:rsidR="009104B7">
        <w:rPr>
          <w:rStyle w:val="s7"/>
          <w:color w:val="000000"/>
          <w:sz w:val="28"/>
          <w:szCs w:val="28"/>
        </w:rPr>
        <w:t xml:space="preserve"> </w:t>
      </w:r>
    </w:p>
    <w:sectPr w:rsidR="00F7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4B7" w:rsidRDefault="009104B7">
      <w:pPr>
        <w:spacing w:line="240" w:lineRule="auto"/>
      </w:pPr>
      <w:r>
        <w:separator/>
      </w:r>
    </w:p>
  </w:endnote>
  <w:endnote w:type="continuationSeparator" w:id="0">
    <w:p w:rsidR="009104B7" w:rsidRDefault="00910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4B7" w:rsidRDefault="009104B7">
      <w:pPr>
        <w:spacing w:after="0"/>
      </w:pPr>
      <w:r>
        <w:separator/>
      </w:r>
    </w:p>
  </w:footnote>
  <w:footnote w:type="continuationSeparator" w:id="0">
    <w:p w:rsidR="009104B7" w:rsidRDefault="009104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7883"/>
    <w:multiLevelType w:val="hybridMultilevel"/>
    <w:tmpl w:val="38743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01C65"/>
    <w:multiLevelType w:val="hybridMultilevel"/>
    <w:tmpl w:val="1122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45DD2"/>
    <w:rsid w:val="00061F27"/>
    <w:rsid w:val="00084CCC"/>
    <w:rsid w:val="000C50D5"/>
    <w:rsid w:val="000C6630"/>
    <w:rsid w:val="00167085"/>
    <w:rsid w:val="001B4FEB"/>
    <w:rsid w:val="001E1E76"/>
    <w:rsid w:val="00204FD1"/>
    <w:rsid w:val="00307ACA"/>
    <w:rsid w:val="003220ED"/>
    <w:rsid w:val="003242C3"/>
    <w:rsid w:val="00391364"/>
    <w:rsid w:val="0039602F"/>
    <w:rsid w:val="003A7A9F"/>
    <w:rsid w:val="003B5DD6"/>
    <w:rsid w:val="003B7FAE"/>
    <w:rsid w:val="004E645A"/>
    <w:rsid w:val="00547389"/>
    <w:rsid w:val="00592F0D"/>
    <w:rsid w:val="00651A46"/>
    <w:rsid w:val="00751FD1"/>
    <w:rsid w:val="00765F59"/>
    <w:rsid w:val="007A7B50"/>
    <w:rsid w:val="007D5E63"/>
    <w:rsid w:val="007E4118"/>
    <w:rsid w:val="00812E05"/>
    <w:rsid w:val="008256DC"/>
    <w:rsid w:val="00846180"/>
    <w:rsid w:val="008921FD"/>
    <w:rsid w:val="008C0DFD"/>
    <w:rsid w:val="009104B7"/>
    <w:rsid w:val="00931D4A"/>
    <w:rsid w:val="00AA5A58"/>
    <w:rsid w:val="00AD1E69"/>
    <w:rsid w:val="00AE4EE2"/>
    <w:rsid w:val="00BB42DE"/>
    <w:rsid w:val="00BC5CB2"/>
    <w:rsid w:val="00C04F3D"/>
    <w:rsid w:val="00C064CD"/>
    <w:rsid w:val="00C863E0"/>
    <w:rsid w:val="00D11B17"/>
    <w:rsid w:val="00D24243"/>
    <w:rsid w:val="00DC20A8"/>
    <w:rsid w:val="00DF7BFC"/>
    <w:rsid w:val="00E03856"/>
    <w:rsid w:val="00E819D1"/>
    <w:rsid w:val="00E97248"/>
    <w:rsid w:val="00F13F03"/>
    <w:rsid w:val="00F718C0"/>
    <w:rsid w:val="00FD007F"/>
    <w:rsid w:val="00FE422F"/>
    <w:rsid w:val="07BF2030"/>
    <w:rsid w:val="6FB7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B665"/>
  <w15:docId w15:val="{50CA4A28-106E-4087-80DB-0C7BBFAC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</w:style>
  <w:style w:type="paragraph" w:customStyle="1" w:styleId="p2">
    <w:name w:val="p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qFormat/>
  </w:style>
  <w:style w:type="character" w:customStyle="1" w:styleId="s3">
    <w:name w:val="s3"/>
    <w:basedOn w:val="a0"/>
    <w:qFormat/>
  </w:style>
  <w:style w:type="paragraph" w:customStyle="1" w:styleId="p3">
    <w:name w:val="p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</w:style>
  <w:style w:type="character" w:customStyle="1" w:styleId="apple-converted-space">
    <w:name w:val="apple-converted-space"/>
    <w:basedOn w:val="a0"/>
  </w:style>
  <w:style w:type="character" w:customStyle="1" w:styleId="s7">
    <w:name w:val="s7"/>
    <w:basedOn w:val="a0"/>
    <w:qFormat/>
  </w:style>
  <w:style w:type="character" w:customStyle="1" w:styleId="s8">
    <w:name w:val="s8"/>
    <w:basedOn w:val="a0"/>
  </w:style>
  <w:style w:type="paragraph" w:customStyle="1" w:styleId="p5">
    <w:name w:val="p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Форумян И.С.</cp:lastModifiedBy>
  <cp:revision>2</cp:revision>
  <cp:lastPrinted>2018-01-26T06:40:00Z</cp:lastPrinted>
  <dcterms:created xsi:type="dcterms:W3CDTF">2023-01-26T11:19:00Z</dcterms:created>
  <dcterms:modified xsi:type="dcterms:W3CDTF">2023-01-26T11:19:00Z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D786851F729C46D79039DE0DEF4AE5E8</vt:lpwstr>
  </property>
</Properties>
</file>